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1AA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 1：</w:t>
      </w:r>
    </w:p>
    <w:p w14:paraId="5C569CA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center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北京科技大学重大科学问题和关键技术问题</w:t>
      </w:r>
    </w:p>
    <w:p w14:paraId="4AC8C9E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1.材料领域</w:t>
      </w:r>
    </w:p>
    <w:p w14:paraId="45ED756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（1）材料数字化智能化制备加工理论</w:t>
      </w:r>
    </w:p>
    <w:p w14:paraId="1443C71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（2）前沿金属材料性能极限化设计与应用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基础理论</w:t>
      </w:r>
    </w:p>
    <w:p w14:paraId="6761F00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（3）材料腐蚀大数据基础理论和重大工程装备服役安全评价方法（4）高性能粉体材料高效制备及近终形制造关键技术</w:t>
      </w:r>
    </w:p>
    <w:p w14:paraId="754FAB2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（5）基于再生原料的变革性低碳钢铁制造技术</w:t>
      </w:r>
    </w:p>
    <w:p w14:paraId="787F2A2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2.人工智能领域</w:t>
      </w:r>
    </w:p>
    <w:p w14:paraId="024BE85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（1）高端智能装备结构－制造－控制一体化设计理论与方法</w:t>
      </w:r>
    </w:p>
    <w:p w14:paraId="2717914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（2）类脑与人机漏合机器智能基础理论</w:t>
      </w:r>
    </w:p>
    <w:p w14:paraId="550268D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（3）自主智能无人系统关键技术</w:t>
      </w:r>
    </w:p>
    <w:p w14:paraId="4E9B63D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（4）基于语言认知与加工技术的类脑科学基础理论</w:t>
      </w:r>
    </w:p>
    <w:p w14:paraId="68AB396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3.通信领域</w:t>
      </w:r>
    </w:p>
    <w:p w14:paraId="7EE996E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（1）下一代芯片关键新材料与器件基础科学问题</w:t>
      </w:r>
    </w:p>
    <w:p w14:paraId="441A17A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（2）6G 先进通信技术及工业互联网重大应用</w:t>
      </w:r>
    </w:p>
    <w:p w14:paraId="31A6BA1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（3）工业智能先进技术与自主工业软件</w:t>
      </w:r>
    </w:p>
    <w:p w14:paraId="47647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07D78"/>
    <w:rsid w:val="6890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2025-11-14T01:14:00Z</dcterms:created>
  <dc:creator>李洁瑶</dc:creator>
  <cp:lastModifiedBy>李洁瑶</cp:lastModifiedBy>
  <dcterms:modified xsi:type="dcterms:W3CDTF">2025-11-14T01:15:20Z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E20AD8AAA8F9436D89046F7B34FADAA6_11</vt:lpwstr>
  </property>
  <property fmtid="{D5CDD505-2E9C-101B-9397-08002B2CF9AE}" pid="4" name="KSOTemplateDocerSaveRecord">
    <vt:lpwstr>eyJoZGlkIjoiMmFmZWVhOTNiMDM1YmUwZWE4NjIzNWQ2MTIwNWQ5MTIiLCJ1c2VySWQiOiIxNjQ1OTU5ODA5In0=</vt:lpwstr>
  </property>
</Properties>
</file>